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DD5C" w14:textId="77777777" w:rsidR="007C64CA" w:rsidRDefault="007C64CA" w:rsidP="009C4A94">
      <w:pPr>
        <w:ind w:left="5041" w:hanging="5041"/>
        <w:jc w:val="right"/>
        <w:rPr>
          <w:bCs/>
        </w:rPr>
      </w:pPr>
    </w:p>
    <w:p w14:paraId="3D17F002" w14:textId="77777777" w:rsidR="009C4A94" w:rsidRDefault="009C4A94" w:rsidP="001E1B58">
      <w:pPr>
        <w:ind w:left="5040" w:hanging="5040"/>
        <w:jc w:val="center"/>
        <w:rPr>
          <w:bCs/>
        </w:rPr>
      </w:pPr>
    </w:p>
    <w:p w14:paraId="4846E319" w14:textId="77777777" w:rsidR="001E1B58" w:rsidRDefault="00CF6C98" w:rsidP="001E1B58">
      <w:pPr>
        <w:ind w:left="5040" w:hanging="5040"/>
        <w:jc w:val="center"/>
        <w:rPr>
          <w:b/>
          <w:bCs/>
        </w:rPr>
      </w:pPr>
      <w:r w:rsidRPr="00CF6C98">
        <w:rPr>
          <w:b/>
          <w:bCs/>
        </w:rPr>
        <w:t xml:space="preserve">Lõpparuande vorm </w:t>
      </w:r>
    </w:p>
    <w:p w14:paraId="5ACE3DDF" w14:textId="77777777" w:rsidR="001E1B58" w:rsidRDefault="001E1B58" w:rsidP="001E1B58">
      <w:pPr>
        <w:ind w:left="5040" w:hanging="5040"/>
        <w:jc w:val="center"/>
        <w:rPr>
          <w:b/>
          <w:bCs/>
        </w:rPr>
      </w:pPr>
    </w:p>
    <w:p w14:paraId="5A5F518B" w14:textId="652C7614" w:rsidR="009C4A94" w:rsidRPr="00CF6C98" w:rsidRDefault="00CF6C98" w:rsidP="001E1B58">
      <w:pPr>
        <w:ind w:left="5040" w:hanging="5040"/>
        <w:jc w:val="center"/>
        <w:rPr>
          <w:b/>
          <w:bCs/>
        </w:rPr>
      </w:pPr>
      <w:r w:rsidRPr="00CF6C98">
        <w:rPr>
          <w:b/>
          <w:bCs/>
        </w:rPr>
        <w:t>„</w:t>
      </w:r>
      <w:r w:rsidR="00BE0FE9">
        <w:rPr>
          <w:b/>
          <w:bCs/>
        </w:rPr>
        <w:t>Kohalik</w:t>
      </w:r>
      <w:r w:rsidR="00E61049">
        <w:rPr>
          <w:b/>
          <w:bCs/>
        </w:rPr>
        <w:t>u</w:t>
      </w:r>
      <w:r w:rsidR="00BE0FE9">
        <w:rPr>
          <w:b/>
          <w:bCs/>
        </w:rPr>
        <w:t xml:space="preserve"> omavalitsus</w:t>
      </w:r>
      <w:r w:rsidR="00E61049">
        <w:rPr>
          <w:b/>
          <w:bCs/>
        </w:rPr>
        <w:t>e üksuse</w:t>
      </w:r>
      <w:r w:rsidR="00BE0FE9">
        <w:rPr>
          <w:b/>
          <w:bCs/>
        </w:rPr>
        <w:t xml:space="preserve"> </w:t>
      </w:r>
      <w:proofErr w:type="spellStart"/>
      <w:r w:rsidR="00BE0FE9">
        <w:rPr>
          <w:b/>
          <w:bCs/>
        </w:rPr>
        <w:t>riigikaitselise</w:t>
      </w:r>
      <w:proofErr w:type="spellEnd"/>
      <w:r w:rsidR="00BE0FE9">
        <w:rPr>
          <w:b/>
          <w:bCs/>
        </w:rPr>
        <w:t xml:space="preserve"> kriisivalmiduse</w:t>
      </w:r>
      <w:r w:rsidR="001E1B58">
        <w:rPr>
          <w:b/>
          <w:bCs/>
        </w:rPr>
        <w:t xml:space="preserve"> </w:t>
      </w:r>
      <w:r w:rsidR="00BE0FE9">
        <w:rPr>
          <w:b/>
          <w:bCs/>
        </w:rPr>
        <w:t>suurendamine</w:t>
      </w:r>
      <w:r w:rsidRPr="00CF6C98">
        <w:rPr>
          <w:b/>
          <w:bCs/>
        </w:rPr>
        <w:t>“</w:t>
      </w:r>
    </w:p>
    <w:p w14:paraId="3C59DB0C" w14:textId="77777777" w:rsidR="009C4A94" w:rsidRDefault="009C4A94" w:rsidP="009C4A94">
      <w:pPr>
        <w:rPr>
          <w:b/>
          <w:bCs/>
        </w:rPr>
      </w:pPr>
    </w:p>
    <w:p w14:paraId="5E3536D8" w14:textId="6DD3B40B" w:rsidR="009C4A94" w:rsidRDefault="00AC56C1" w:rsidP="009C4A94">
      <w:pPr>
        <w:spacing w:line="360" w:lineRule="auto"/>
      </w:pPr>
      <w:r>
        <w:t>Riigieelarvelise toetuse l</w:t>
      </w:r>
      <w:r w:rsidR="009C4A94">
        <w:t xml:space="preserve">epingu nr : </w:t>
      </w:r>
      <w:r w:rsidR="00014FF9" w:rsidRPr="00014FF9">
        <w:t xml:space="preserve">6.4-2.1.1164ML 07.06.2024 </w:t>
      </w:r>
    </w:p>
    <w:p w14:paraId="3A85F45B" w14:textId="0F02C145" w:rsidR="009C4A94" w:rsidRDefault="009C4A94" w:rsidP="009C4A94">
      <w:pPr>
        <w:spacing w:line="360" w:lineRule="auto"/>
      </w:pPr>
      <w:r>
        <w:t xml:space="preserve">Aruande esitaja: </w:t>
      </w:r>
      <w:r w:rsidR="00014FF9">
        <w:t>Viljandi Linnavalitsus</w:t>
      </w:r>
    </w:p>
    <w:p w14:paraId="3FFC1283" w14:textId="128B35D1" w:rsidR="009C4A94" w:rsidRDefault="009C4A94" w:rsidP="009C4A94">
      <w:pPr>
        <w:spacing w:line="360" w:lineRule="auto"/>
      </w:pPr>
      <w:r>
        <w:t xml:space="preserve">Projekti läbiviimise aeg: </w:t>
      </w:r>
      <w:r w:rsidR="00014FF9">
        <w:t>12.06.2024-31.12.2024</w:t>
      </w:r>
    </w:p>
    <w:p w14:paraId="445F020F" w14:textId="4B521369" w:rsidR="009C4A94" w:rsidRDefault="009C4A94" w:rsidP="009C4A94">
      <w:pPr>
        <w:spacing w:line="360" w:lineRule="auto"/>
      </w:pPr>
      <w:r>
        <w:t xml:space="preserve">Aruande koostamise kuupäev: </w:t>
      </w:r>
      <w:r w:rsidR="00014FF9">
        <w:t>1</w:t>
      </w:r>
      <w:r w:rsidR="00390A07">
        <w:t>4</w:t>
      </w:r>
      <w:r w:rsidR="00014FF9">
        <w:t>.01.2025</w:t>
      </w:r>
    </w:p>
    <w:p w14:paraId="0BDEC475" w14:textId="77777777" w:rsidR="009C4A94" w:rsidRDefault="009C4A94" w:rsidP="009C4A94">
      <w:pPr>
        <w:spacing w:line="360" w:lineRule="auto"/>
      </w:pPr>
    </w:p>
    <w:tbl>
      <w:tblPr>
        <w:tblpPr w:leftFromText="141" w:rightFromText="141" w:vertAnchor="text" w:horzAnchor="margin" w:tblpXSpec="center" w:tblpY="2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1"/>
        <w:gridCol w:w="1843"/>
        <w:gridCol w:w="1486"/>
      </w:tblGrid>
      <w:tr w:rsidR="009944D1" w:rsidRPr="002E6A55" w14:paraId="54884CBD" w14:textId="77777777" w:rsidTr="00694D7E">
        <w:tc>
          <w:tcPr>
            <w:tcW w:w="5851" w:type="dxa"/>
            <w:shd w:val="clear" w:color="auto" w:fill="F4B083"/>
          </w:tcPr>
          <w:p w14:paraId="5D39E5FB" w14:textId="2422AFF8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bookmarkStart w:id="0" w:name="_Hlk187677477"/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t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oetuse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kaasnevad kulud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kululiik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sh selgitus kulude arvutuse kohta)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ab/>
            </w:r>
          </w:p>
        </w:tc>
        <w:tc>
          <w:tcPr>
            <w:tcW w:w="1843" w:type="dxa"/>
            <w:shd w:val="clear" w:color="auto" w:fill="F4B083"/>
          </w:tcPr>
          <w:p w14:paraId="1138C147" w14:textId="56B11A48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eelarve kulud</w:t>
            </w:r>
          </w:p>
        </w:tc>
        <w:tc>
          <w:tcPr>
            <w:tcW w:w="1486" w:type="dxa"/>
            <w:shd w:val="clear" w:color="auto" w:fill="F4B083"/>
          </w:tcPr>
          <w:p w14:paraId="495B7445" w14:textId="634A25CE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Tegelikud kulud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944D1" w:rsidRPr="002E6A55" w14:paraId="6537FFF2" w14:textId="77777777" w:rsidTr="00694D7E">
        <w:tc>
          <w:tcPr>
            <w:tcW w:w="5851" w:type="dxa"/>
            <w:shd w:val="clear" w:color="auto" w:fill="auto"/>
          </w:tcPr>
          <w:p w14:paraId="2F097914" w14:textId="4F66BC06" w:rsidR="009944D1" w:rsidRPr="002E6A55" w:rsidRDefault="00014FF9" w:rsidP="00A82E3C">
            <w:pPr>
              <w:tabs>
                <w:tab w:val="left" w:pos="7238"/>
              </w:tabs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014FF9">
              <w:rPr>
                <w:b/>
                <w:bCs/>
                <w:noProof/>
                <w:sz w:val="22"/>
                <w:szCs w:val="22"/>
                <w:lang w:eastAsia="en-US"/>
              </w:rPr>
              <w:t>1. Asjade ostmine -  elektrigeneraator DIESEL 15 LC TA SILENCE AVR C5, SDMO,  2-teljelisel kerghaagisel kasti mõõduga 300x150mm - 3 tk</w:t>
            </w:r>
          </w:p>
        </w:tc>
        <w:tc>
          <w:tcPr>
            <w:tcW w:w="1843" w:type="dxa"/>
            <w:shd w:val="clear" w:color="auto" w:fill="auto"/>
          </w:tcPr>
          <w:p w14:paraId="1976CD82" w14:textId="7397C186" w:rsidR="009944D1" w:rsidRPr="002E6A55" w:rsidRDefault="00014FF9" w:rsidP="00014FF9">
            <w:pPr>
              <w:autoSpaceDE/>
              <w:autoSpaceDN/>
              <w:spacing w:before="60" w:after="60"/>
              <w:jc w:val="right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486" w:type="dxa"/>
          </w:tcPr>
          <w:p w14:paraId="7DB6B483" w14:textId="73F0BD11" w:rsidR="009944D1" w:rsidRPr="00893504" w:rsidRDefault="00BA11FE" w:rsidP="00014FF9">
            <w:pPr>
              <w:autoSpaceDE/>
              <w:autoSpaceDN/>
              <w:spacing w:before="60" w:after="60"/>
              <w:jc w:val="right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29646</w:t>
            </w:r>
          </w:p>
        </w:tc>
      </w:tr>
      <w:tr w:rsidR="009944D1" w:rsidRPr="002E6A55" w14:paraId="729067D9" w14:textId="77777777" w:rsidTr="00A82E3C">
        <w:tc>
          <w:tcPr>
            <w:tcW w:w="5851" w:type="dxa"/>
            <w:shd w:val="clear" w:color="auto" w:fill="auto"/>
          </w:tcPr>
          <w:p w14:paraId="3062D895" w14:textId="5743E429" w:rsidR="009944D1" w:rsidRPr="002E6A55" w:rsidRDefault="00014FF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014FF9">
              <w:rPr>
                <w:b/>
                <w:bCs/>
                <w:noProof/>
                <w:sz w:val="22"/>
                <w:szCs w:val="22"/>
                <w:lang w:eastAsia="en-US"/>
              </w:rPr>
              <w:t>2. Asjade ostmine - elektrigeneraator TECHNIC 15000 TA AVR C5, SDMO - 1 tk</w:t>
            </w:r>
          </w:p>
        </w:tc>
        <w:tc>
          <w:tcPr>
            <w:tcW w:w="1843" w:type="dxa"/>
            <w:shd w:val="clear" w:color="auto" w:fill="auto"/>
          </w:tcPr>
          <w:p w14:paraId="5B1B94A8" w14:textId="423172F6" w:rsidR="009944D1" w:rsidRPr="002E6A55" w:rsidRDefault="00014FF9" w:rsidP="00014FF9">
            <w:pPr>
              <w:autoSpaceDE/>
              <w:autoSpaceDN/>
              <w:spacing w:before="60" w:after="60"/>
              <w:jc w:val="right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4851</w:t>
            </w:r>
          </w:p>
        </w:tc>
        <w:tc>
          <w:tcPr>
            <w:tcW w:w="1486" w:type="dxa"/>
          </w:tcPr>
          <w:p w14:paraId="4C22EAA4" w14:textId="4FF22E46" w:rsidR="009944D1" w:rsidRPr="002E6A55" w:rsidRDefault="00BA11FE" w:rsidP="00014FF9">
            <w:pPr>
              <w:autoSpaceDE/>
              <w:autoSpaceDN/>
              <w:spacing w:before="60" w:after="60"/>
              <w:jc w:val="right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4851</w:t>
            </w:r>
          </w:p>
        </w:tc>
      </w:tr>
      <w:tr w:rsidR="009944D1" w:rsidRPr="002E6A55" w14:paraId="40C4C3AD" w14:textId="77777777" w:rsidTr="00A82E3C">
        <w:tc>
          <w:tcPr>
            <w:tcW w:w="5851" w:type="dxa"/>
            <w:shd w:val="clear" w:color="auto" w:fill="auto"/>
          </w:tcPr>
          <w:p w14:paraId="28ECDA9B" w14:textId="7A53ECCC" w:rsidR="009944D1" w:rsidRPr="002E6A55" w:rsidRDefault="00014FF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014FF9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3. Ehitustööd - generaatoriühenduste väljaehitamine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5</w:t>
            </w:r>
            <w:r w:rsidRPr="00014FF9">
              <w:rPr>
                <w:b/>
                <w:bCs/>
                <w:noProof/>
                <w:sz w:val="22"/>
                <w:szCs w:val="22"/>
                <w:lang w:eastAsia="en-US"/>
              </w:rPr>
              <w:t>-s evakuatsioonikohas</w:t>
            </w:r>
          </w:p>
        </w:tc>
        <w:tc>
          <w:tcPr>
            <w:tcW w:w="1843" w:type="dxa"/>
            <w:shd w:val="clear" w:color="auto" w:fill="auto"/>
          </w:tcPr>
          <w:p w14:paraId="218B4001" w14:textId="40C09D6A" w:rsidR="009944D1" w:rsidRPr="002E6A55" w:rsidRDefault="00014FF9" w:rsidP="00014FF9">
            <w:pPr>
              <w:autoSpaceDE/>
              <w:autoSpaceDN/>
              <w:spacing w:before="60" w:after="60"/>
              <w:jc w:val="right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10195</w:t>
            </w:r>
          </w:p>
        </w:tc>
        <w:tc>
          <w:tcPr>
            <w:tcW w:w="1486" w:type="dxa"/>
          </w:tcPr>
          <w:p w14:paraId="36ABB400" w14:textId="589D5502" w:rsidR="009944D1" w:rsidRDefault="008269DC" w:rsidP="00014FF9">
            <w:pPr>
              <w:autoSpaceDE/>
              <w:autoSpaceDN/>
              <w:spacing w:before="60" w:after="60"/>
              <w:jc w:val="right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10549</w:t>
            </w:r>
          </w:p>
          <w:p w14:paraId="76233C14" w14:textId="26B366F8" w:rsidR="00BA11FE" w:rsidRPr="002E6A55" w:rsidRDefault="00BA11FE" w:rsidP="00014FF9">
            <w:pPr>
              <w:autoSpaceDE/>
              <w:autoSpaceDN/>
              <w:spacing w:before="60" w:after="60"/>
              <w:jc w:val="right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944D1" w:rsidRPr="002E6A55" w14:paraId="6BD0857E" w14:textId="77777777" w:rsidTr="00A82E3C">
        <w:tc>
          <w:tcPr>
            <w:tcW w:w="5851" w:type="dxa"/>
            <w:shd w:val="clear" w:color="auto" w:fill="auto"/>
          </w:tcPr>
          <w:p w14:paraId="579399CA" w14:textId="7A503F04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KULU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D KOKKU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547FC155" w14:textId="3F52DE54" w:rsidR="009944D1" w:rsidRPr="002E6A55" w:rsidRDefault="00014FF9" w:rsidP="00014FF9">
            <w:pPr>
              <w:autoSpaceDE/>
              <w:autoSpaceDN/>
              <w:spacing w:before="60" w:after="60"/>
              <w:jc w:val="right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45046</w:t>
            </w:r>
          </w:p>
        </w:tc>
        <w:tc>
          <w:tcPr>
            <w:tcW w:w="1486" w:type="dxa"/>
          </w:tcPr>
          <w:p w14:paraId="4428C9BF" w14:textId="5E96191C" w:rsidR="009944D1" w:rsidRPr="002E6A55" w:rsidRDefault="008269DC" w:rsidP="00014FF9">
            <w:pPr>
              <w:autoSpaceDE/>
              <w:autoSpaceDN/>
              <w:spacing w:before="60" w:after="60"/>
              <w:jc w:val="right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45046</w:t>
            </w:r>
          </w:p>
        </w:tc>
      </w:tr>
      <w:bookmarkEnd w:id="0"/>
    </w:tbl>
    <w:p w14:paraId="418B29D5" w14:textId="77777777" w:rsidR="009C4A94" w:rsidRPr="008917E9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12D09A90" w14:textId="77777777" w:rsidR="009C4A94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67C6330B" w14:textId="77777777" w:rsidR="009C4A94" w:rsidRPr="008B2415" w:rsidRDefault="009C4A94" w:rsidP="009C4A94">
      <w:pPr>
        <w:autoSpaceDE/>
        <w:autoSpaceDN/>
        <w:ind w:firstLine="720"/>
        <w:rPr>
          <w:sz w:val="22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C4A94" w:rsidRPr="008B2415" w14:paraId="7416D450" w14:textId="77777777" w:rsidTr="00A82E3C">
        <w:trPr>
          <w:trHeight w:val="336"/>
        </w:trPr>
        <w:tc>
          <w:tcPr>
            <w:tcW w:w="9640" w:type="dxa"/>
            <w:shd w:val="clear" w:color="auto" w:fill="F4B083"/>
            <w:hideMark/>
          </w:tcPr>
          <w:p w14:paraId="39A117B2" w14:textId="09BD3EDD" w:rsidR="009C4A94" w:rsidRPr="008B2415" w:rsidRDefault="009C4A94" w:rsidP="00A82E3C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Projekti </w:t>
            </w:r>
            <w:r w:rsidR="00754225">
              <w:rPr>
                <w:b/>
                <w:bCs/>
                <w:noProof/>
                <w:sz w:val="22"/>
                <w:szCs w:val="22"/>
                <w:lang w:eastAsia="en-US"/>
              </w:rPr>
              <w:t>tulemused</w:t>
            </w: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893504">
              <w:rPr>
                <w:bCs/>
                <w:i/>
                <w:noProof/>
                <w:sz w:val="22"/>
                <w:szCs w:val="22"/>
                <w:lang w:eastAsia="en-US"/>
              </w:rPr>
              <w:t xml:space="preserve">(Kuidas projekt oma eesmärgi (d) täitis? Kas ja mil määral saavutasite taotluses püstitatud eesmärgid? Millised /tulemused saavutati? Kuidas tehtud investeering/soetus muutis </w:t>
            </w:r>
            <w:r w:rsidR="00AC56C1">
              <w:rPr>
                <w:bCs/>
                <w:i/>
                <w:noProof/>
                <w:sz w:val="22"/>
                <w:szCs w:val="22"/>
                <w:lang w:eastAsia="en-US"/>
              </w:rPr>
              <w:t>kohaliku omavalituse kriisivalmiduse taset</w:t>
            </w:r>
            <w:r w:rsidR="003E4E6E">
              <w:rPr>
                <w:bCs/>
                <w:i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541E0B8D" w14:textId="77777777" w:rsidTr="00A82E3C">
        <w:trPr>
          <w:trHeight w:val="1116"/>
        </w:trPr>
        <w:tc>
          <w:tcPr>
            <w:tcW w:w="9640" w:type="dxa"/>
          </w:tcPr>
          <w:p w14:paraId="22522671" w14:textId="669DDDE4" w:rsidR="00390A07" w:rsidRDefault="00390A07" w:rsidP="00390A07">
            <w:pPr>
              <w:pStyle w:val="TableParagraph"/>
            </w:pPr>
            <w:r w:rsidRPr="007033C0">
              <w:t>Projekt</w:t>
            </w:r>
            <w:r>
              <w:t xml:space="preserve"> täitis püstitatud</w:t>
            </w:r>
            <w:r w:rsidRPr="007033C0">
              <w:t xml:space="preserve"> eesmär</w:t>
            </w:r>
            <w:r>
              <w:t xml:space="preserve">ki - </w:t>
            </w:r>
            <w:r w:rsidRPr="007033C0">
              <w:t xml:space="preserve"> </w:t>
            </w:r>
            <w:r>
              <w:t>suurendada Viljandi linna riigikaitselist kriisivalmidust</w:t>
            </w:r>
            <w:r w:rsidRPr="007033C0">
              <w:t xml:space="preserve">. Projekti </w:t>
            </w:r>
            <w:r>
              <w:t>eesmärgi täitmiseks soetasime evakuatsioonikohtade toimepidevuse suurendamiseks 4 mobiilset generaatorit ning projekteerisime ja ehitasime 5 evakuatsioonikohta generaatori ühendamise valmiduse.</w:t>
            </w:r>
          </w:p>
          <w:p w14:paraId="2ADBFA4C" w14:textId="5156705C" w:rsidR="009C4A94" w:rsidRPr="008B2415" w:rsidRDefault="009C4A94" w:rsidP="00390A07">
            <w:pPr>
              <w:autoSpaceDE/>
              <w:autoSpaceDN/>
              <w:spacing w:before="60" w:after="60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8B2415" w14:paraId="725612D9" w14:textId="77777777" w:rsidTr="00A82E3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E072D" w14:textId="0DF46B88" w:rsidR="009C4A94" w:rsidRPr="008B2415" w:rsidRDefault="00754225" w:rsidP="00A82E3C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Projekti tegevuste v</w:t>
            </w:r>
            <w:r w:rsidR="009C4A94" w:rsidRPr="00893504">
              <w:rPr>
                <w:b/>
                <w:sz w:val="22"/>
                <w:szCs w:val="22"/>
                <w:lang w:eastAsia="en-US"/>
              </w:rPr>
              <w:t>äljundid</w:t>
            </w:r>
            <w:r w:rsidR="009C4A94" w:rsidRPr="008935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Loetlege </w:t>
            </w:r>
            <w:r w:rsidR="00AC56C1">
              <w:rPr>
                <w:i/>
                <w:sz w:val="22"/>
                <w:szCs w:val="22"/>
                <w:lang w:eastAsia="en-US"/>
              </w:rPr>
              <w:t>läbiviidud tegevused ja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 soetatud varad. Kirjeldage nende kasutamine. Kuidas on tagatud investeeringute kasutus, kättesaadavus  ja töökorras hoidmine? Nimetage vastutaja ja säilitamise asukoht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7C4A7165" w14:textId="77777777" w:rsidTr="00A82E3C">
        <w:trPr>
          <w:trHeight w:val="11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2EC1A" w14:textId="181DAF3E" w:rsidR="00FB612D" w:rsidRDefault="00E431A2" w:rsidP="00A82E3C">
            <w:pPr>
              <w:autoSpaceDE/>
              <w:autoSpaceDN/>
              <w:spacing w:before="60" w:after="60"/>
              <w:rPr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Projekti raames osteti 3 </w:t>
            </w:r>
            <w:r w:rsidRPr="00C6436A">
              <w:rPr>
                <w:sz w:val="22"/>
                <w:szCs w:val="22"/>
              </w:rPr>
              <w:t>elektrigeneraatori</w:t>
            </w:r>
            <w:r w:rsidR="00FB612D">
              <w:rPr>
                <w:sz w:val="22"/>
                <w:szCs w:val="22"/>
              </w:rPr>
              <w:t>t</w:t>
            </w:r>
            <w:r w:rsidRPr="00C6436A">
              <w:rPr>
                <w:sz w:val="22"/>
                <w:szCs w:val="22"/>
              </w:rPr>
              <w:t xml:space="preserve"> DIESEL 15 LC TA SILENCE AVR C5 2-teljelisel </w:t>
            </w:r>
            <w:proofErr w:type="spellStart"/>
            <w:r w:rsidRPr="00C6436A">
              <w:rPr>
                <w:sz w:val="22"/>
                <w:szCs w:val="22"/>
              </w:rPr>
              <w:t>kerghaagisel</w:t>
            </w:r>
            <w:proofErr w:type="spellEnd"/>
            <w:r w:rsidR="00FB612D">
              <w:rPr>
                <w:sz w:val="22"/>
                <w:szCs w:val="22"/>
              </w:rPr>
              <w:t xml:space="preserve"> ja 1 </w:t>
            </w:r>
            <w:r w:rsidR="00FB612D" w:rsidRPr="00FB612D">
              <w:rPr>
                <w:sz w:val="22"/>
                <w:szCs w:val="22"/>
              </w:rPr>
              <w:t xml:space="preserve">elektrigeneraator </w:t>
            </w:r>
            <w:r w:rsidR="00FB612D" w:rsidRPr="00955C36">
              <w:rPr>
                <w:sz w:val="22"/>
                <w:szCs w:val="22"/>
              </w:rPr>
              <w:t>TECHNIC 15000 TA AVR C5</w:t>
            </w:r>
            <w:r w:rsidR="00FB612D">
              <w:rPr>
                <w:sz w:val="22"/>
                <w:szCs w:val="22"/>
              </w:rPr>
              <w:t xml:space="preserve">. Generaatori asuvad aadressil </w:t>
            </w:r>
            <w:proofErr w:type="spellStart"/>
            <w:r w:rsidR="00FB612D">
              <w:rPr>
                <w:sz w:val="22"/>
                <w:szCs w:val="22"/>
              </w:rPr>
              <w:t>Leola</w:t>
            </w:r>
            <w:proofErr w:type="spellEnd"/>
            <w:r w:rsidR="00FB612D">
              <w:rPr>
                <w:sz w:val="22"/>
                <w:szCs w:val="22"/>
              </w:rPr>
              <w:t xml:space="preserve"> 18, Viljandi linn. Generaatorid on töökorras ning neid hoiavad töökorras haldusameti spetsialistid. Vastutaja on haldusameti juhataja Andres Mägi.</w:t>
            </w:r>
          </w:p>
          <w:p w14:paraId="5A92AB3E" w14:textId="77777777" w:rsidR="00FB612D" w:rsidRDefault="00FB612D" w:rsidP="00A82E3C">
            <w:pPr>
              <w:autoSpaceDE/>
              <w:autoSpaceDN/>
              <w:spacing w:before="60" w:after="60"/>
              <w:rPr>
                <w:sz w:val="22"/>
                <w:szCs w:val="22"/>
              </w:rPr>
            </w:pPr>
          </w:p>
          <w:p w14:paraId="75CC42C5" w14:textId="77777777" w:rsidR="00FB612D" w:rsidRDefault="00FB612D" w:rsidP="00A82E3C">
            <w:pPr>
              <w:autoSpaceDE/>
              <w:autoSpaceDN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 vahenditega projekteeriti ja ehitati välja 5 evakuatsioonikoha generaatoriühendused:</w:t>
            </w:r>
          </w:p>
          <w:p w14:paraId="1842E10C" w14:textId="77777777" w:rsidR="009C4A94" w:rsidRDefault="00FB612D" w:rsidP="00FB612D">
            <w:pPr>
              <w:pStyle w:val="Loendilik"/>
              <w:numPr>
                <w:ilvl w:val="0"/>
                <w:numId w:val="2"/>
              </w:num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Viljandi spordihoone </w:t>
            </w:r>
            <w:r w:rsidRPr="00C6436A">
              <w:rPr>
                <w:color w:val="000000"/>
                <w:sz w:val="22"/>
                <w:szCs w:val="22"/>
              </w:rPr>
              <w:t>Vaksali 4 uu</w:t>
            </w:r>
            <w:r>
              <w:rPr>
                <w:color w:val="000000"/>
                <w:sz w:val="22"/>
                <w:szCs w:val="22"/>
              </w:rPr>
              <w:t>e</w:t>
            </w:r>
            <w:r w:rsidRPr="00C6436A">
              <w:rPr>
                <w:color w:val="000000"/>
                <w:sz w:val="22"/>
                <w:szCs w:val="22"/>
              </w:rPr>
              <w:t xml:space="preserve"> osa generaatoriühendus</w:t>
            </w:r>
          </w:p>
          <w:p w14:paraId="0FBE9462" w14:textId="77777777" w:rsidR="00FB612D" w:rsidRDefault="00FB612D" w:rsidP="00FB612D">
            <w:pPr>
              <w:pStyle w:val="Loendilik"/>
              <w:numPr>
                <w:ilvl w:val="0"/>
                <w:numId w:val="2"/>
              </w:num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Sakala Keskuse hoone </w:t>
            </w:r>
            <w:r w:rsidRPr="00C6436A">
              <w:rPr>
                <w:color w:val="000000"/>
                <w:sz w:val="22"/>
                <w:szCs w:val="22"/>
              </w:rPr>
              <w:t>Tallinna 5 generaatoriühendus</w:t>
            </w:r>
          </w:p>
          <w:p w14:paraId="77CB2921" w14:textId="77777777" w:rsidR="00FB612D" w:rsidRDefault="00FB612D" w:rsidP="00FB612D">
            <w:pPr>
              <w:pStyle w:val="Loendilik"/>
              <w:numPr>
                <w:ilvl w:val="0"/>
                <w:numId w:val="2"/>
              </w:num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Viljandi Kesklinna Kooli võimla </w:t>
            </w:r>
            <w:r w:rsidRPr="00C6436A">
              <w:rPr>
                <w:color w:val="000000"/>
                <w:sz w:val="22"/>
                <w:szCs w:val="22"/>
              </w:rPr>
              <w:t xml:space="preserve">Uueveski tee </w:t>
            </w:r>
            <w:r>
              <w:rPr>
                <w:color w:val="000000"/>
                <w:sz w:val="22"/>
                <w:szCs w:val="22"/>
              </w:rPr>
              <w:t xml:space="preserve">1/2 </w:t>
            </w:r>
            <w:r w:rsidRPr="00C6436A">
              <w:rPr>
                <w:color w:val="000000"/>
                <w:sz w:val="22"/>
                <w:szCs w:val="22"/>
              </w:rPr>
              <w:t>generaatoriühendus</w:t>
            </w:r>
          </w:p>
          <w:p w14:paraId="134943C7" w14:textId="77777777" w:rsidR="00FB612D" w:rsidRDefault="00FB612D" w:rsidP="00FB612D">
            <w:pPr>
              <w:pStyle w:val="Loendilik"/>
              <w:numPr>
                <w:ilvl w:val="0"/>
                <w:numId w:val="2"/>
              </w:num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Paalalinna viilhalli </w:t>
            </w:r>
            <w:r w:rsidRPr="00C6436A">
              <w:rPr>
                <w:color w:val="000000"/>
                <w:sz w:val="22"/>
                <w:szCs w:val="22"/>
              </w:rPr>
              <w:t>Suur-Kaare 33a generaatoriühendus</w:t>
            </w:r>
          </w:p>
          <w:p w14:paraId="6B1E164D" w14:textId="02B033B9" w:rsidR="00FB612D" w:rsidRPr="00FB612D" w:rsidRDefault="00FB612D" w:rsidP="00FB612D">
            <w:pPr>
              <w:pStyle w:val="Loendilik"/>
              <w:numPr>
                <w:ilvl w:val="0"/>
                <w:numId w:val="2"/>
              </w:num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Viljandi Jakobsoni Kooli õppehoone </w:t>
            </w:r>
            <w:r w:rsidRPr="00C6436A">
              <w:rPr>
                <w:color w:val="000000"/>
                <w:sz w:val="22"/>
                <w:szCs w:val="22"/>
              </w:rPr>
              <w:t>Riia mnt 91 generaatoriühendus</w:t>
            </w:r>
          </w:p>
        </w:tc>
      </w:tr>
      <w:tr w:rsidR="009C4A94" w:rsidRPr="008B2415" w14:paraId="08176DF0" w14:textId="77777777" w:rsidTr="00A82E3C">
        <w:tc>
          <w:tcPr>
            <w:tcW w:w="9640" w:type="dxa"/>
            <w:shd w:val="clear" w:color="auto" w:fill="F4B083"/>
          </w:tcPr>
          <w:p w14:paraId="7F0F46AE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lastRenderedPageBreak/>
              <w:t xml:space="preserve">Hinnang projekti elluviimisele  </w:t>
            </w:r>
            <w:r w:rsidRPr="00C1132C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1B38FB">
              <w:rPr>
                <w:i/>
                <w:sz w:val="22"/>
                <w:szCs w:val="22"/>
              </w:rPr>
              <w:t xml:space="preserve">Kas tegevuste läbiviimisel/tulemustes oli erinevusi või kõrvalekaldeid võrreldes kavandatuga, millest tulenevalt?  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>Kuidas probleeme lahendati?</w:t>
            </w:r>
            <w:r w:rsidRPr="001B38FB">
              <w:rPr>
                <w:i/>
                <w:sz w:val="22"/>
                <w:szCs w:val="22"/>
              </w:rPr>
              <w:t>)</w:t>
            </w:r>
            <w:r w:rsidRPr="00C1132C">
              <w:rPr>
                <w:i/>
              </w:rPr>
              <w:t xml:space="preserve"> </w:t>
            </w:r>
          </w:p>
        </w:tc>
      </w:tr>
      <w:tr w:rsidR="009C4A94" w:rsidRPr="008B2415" w14:paraId="4AC83080" w14:textId="77777777" w:rsidTr="00A82E3C">
        <w:tc>
          <w:tcPr>
            <w:tcW w:w="9640" w:type="dxa"/>
            <w:shd w:val="clear" w:color="auto" w:fill="FFFFFF"/>
          </w:tcPr>
          <w:p w14:paraId="652171DB" w14:textId="77777777" w:rsidR="00FB612D" w:rsidRDefault="00FB612D" w:rsidP="00FB612D">
            <w:pPr>
              <w:pStyle w:val="TableParagraph"/>
            </w:pPr>
            <w:r>
              <w:t xml:space="preserve">Toetuse mahus kavandatud tegevused on ellu viidud vastavalt planeeritule. </w:t>
            </w:r>
          </w:p>
          <w:p w14:paraId="12E087D8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430E" w:rsidRPr="008B2415" w14:paraId="0AA9E659" w14:textId="77777777" w:rsidTr="00A82E3C">
        <w:tc>
          <w:tcPr>
            <w:tcW w:w="9640" w:type="dxa"/>
            <w:shd w:val="clear" w:color="auto" w:fill="F4B083"/>
          </w:tcPr>
          <w:p w14:paraId="7CF97FD4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Aruandele lisatud kuludokumentide koopiate loetelu</w:t>
            </w:r>
            <w:r w:rsidRPr="00C1132C">
              <w:rPr>
                <w:i/>
              </w:rPr>
              <w:t xml:space="preserve"> </w:t>
            </w:r>
          </w:p>
        </w:tc>
      </w:tr>
      <w:tr w:rsidR="006D430E" w:rsidRPr="00326F5D" w14:paraId="755D0498" w14:textId="77777777" w:rsidTr="00A82E3C">
        <w:tc>
          <w:tcPr>
            <w:tcW w:w="9640" w:type="dxa"/>
            <w:shd w:val="clear" w:color="auto" w:fill="FFFFFF"/>
          </w:tcPr>
          <w:p w14:paraId="3A9AA151" w14:textId="0CF4497C" w:rsidR="006D430E" w:rsidRDefault="00326F5D" w:rsidP="00A37D00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 w:rsidRPr="00326F5D">
              <w:rPr>
                <w:bCs/>
                <w:sz w:val="22"/>
                <w:szCs w:val="22"/>
                <w:lang w:eastAsia="en-US"/>
              </w:rPr>
              <w:t>Kingu Elekter OÜ arve nr A-2024/513</w:t>
            </w:r>
          </w:p>
          <w:p w14:paraId="1664C4EA" w14:textId="04C5A2FB" w:rsidR="00326F5D" w:rsidRDefault="00326F5D" w:rsidP="00A37D00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 w:rsidRPr="00326F5D">
              <w:rPr>
                <w:bCs/>
                <w:sz w:val="22"/>
                <w:szCs w:val="22"/>
                <w:lang w:eastAsia="en-US"/>
              </w:rPr>
              <w:t>Kingu Elekter OÜ arve nr</w:t>
            </w:r>
            <w:r w:rsidR="008269DC">
              <w:rPr>
                <w:bCs/>
                <w:sz w:val="22"/>
                <w:szCs w:val="22"/>
                <w:lang w:eastAsia="en-US"/>
              </w:rPr>
              <w:t xml:space="preserve"> A-2024/561</w:t>
            </w:r>
          </w:p>
          <w:p w14:paraId="238BD63B" w14:textId="323E4CFC" w:rsidR="00326F5D" w:rsidRDefault="00326F5D" w:rsidP="00A37D00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Stokker AS arve AC1105422</w:t>
            </w:r>
          </w:p>
          <w:p w14:paraId="23B009B3" w14:textId="56544205" w:rsidR="00326F5D" w:rsidRPr="00326F5D" w:rsidRDefault="00326F5D" w:rsidP="00A37D00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Stokker AS arve AC1153344</w:t>
            </w:r>
          </w:p>
          <w:p w14:paraId="592B8368" w14:textId="77777777" w:rsidR="006D430E" w:rsidRPr="00326F5D" w:rsidRDefault="006D430E" w:rsidP="00A82E3C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0C8636E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13F5F7B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5E2DFF1A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25A06270" w14:textId="77777777" w:rsidR="006D430E" w:rsidRPr="008B2415" w:rsidRDefault="006D430E" w:rsidP="009C4A94">
      <w:pPr>
        <w:autoSpaceDE/>
        <w:autoSpaceDN/>
        <w:rPr>
          <w:vanish/>
          <w:sz w:val="20"/>
          <w:szCs w:val="20"/>
          <w:lang w:eastAsia="en-US"/>
        </w:rPr>
      </w:pPr>
    </w:p>
    <w:p w14:paraId="14ED1BF0" w14:textId="77777777" w:rsidR="009C4A94" w:rsidRDefault="009C4A94" w:rsidP="009C4A94"/>
    <w:p w14:paraId="675570F8" w14:textId="616D7641" w:rsidR="009C4A94" w:rsidRDefault="009C4A94" w:rsidP="009C4A94">
      <w:r>
        <w:t xml:space="preserve">Aruande koostamise kuupäev: </w:t>
      </w:r>
      <w:r w:rsidR="00FB612D">
        <w:t>14.01.2025</w:t>
      </w:r>
    </w:p>
    <w:p w14:paraId="53DBCF6E" w14:textId="77777777" w:rsidR="009C4A94" w:rsidRDefault="009C4A94" w:rsidP="009C4A94">
      <w:r>
        <w:t xml:space="preserve"> </w:t>
      </w:r>
    </w:p>
    <w:p w14:paraId="32B19A09" w14:textId="477E99C4" w:rsidR="009C4A94" w:rsidRDefault="009C4A94" w:rsidP="009C4A94">
      <w:r>
        <w:t xml:space="preserve">Aruande koostanud: </w:t>
      </w:r>
      <w:r w:rsidR="00FB612D">
        <w:t>Reet Alev, linnaarengu peaspetsialist, Viljandi Linnavalitsus</w:t>
      </w:r>
    </w:p>
    <w:p w14:paraId="626F1466" w14:textId="77777777" w:rsidR="009C4A94" w:rsidRDefault="009C4A94" w:rsidP="009C4A94"/>
    <w:sectPr w:rsidR="009C4A94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ter-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66CAD"/>
    <w:multiLevelType w:val="multilevel"/>
    <w:tmpl w:val="6E40263A"/>
    <w:lvl w:ilvl="0">
      <w:start w:val="1"/>
      <w:numFmt w:val="decimal"/>
      <w:lvlText w:val="%1."/>
      <w:lvlJc w:val="left"/>
      <w:pPr>
        <w:ind w:left="842" w:hanging="5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842" w:hanging="571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548" w:hanging="722"/>
      </w:pPr>
      <w:rPr>
        <w:i w:val="0"/>
        <w:iCs w:val="0"/>
        <w:w w:val="100"/>
        <w:lang w:val="et-EE" w:eastAsia="en-US" w:bidi="ar-SA"/>
      </w:rPr>
    </w:lvl>
    <w:lvl w:ilvl="3">
      <w:start w:val="1"/>
      <w:numFmt w:val="decimal"/>
      <w:lvlText w:val="%1.%2.%3.%4."/>
      <w:lvlJc w:val="left"/>
      <w:pPr>
        <w:ind w:left="2269" w:hanging="7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4">
      <w:numFmt w:val="bullet"/>
      <w:lvlText w:val="•"/>
      <w:lvlJc w:val="left"/>
      <w:pPr>
        <w:ind w:left="3327" w:hanging="722"/>
      </w:pPr>
      <w:rPr>
        <w:lang w:val="et-EE" w:eastAsia="en-US" w:bidi="ar-SA"/>
      </w:rPr>
    </w:lvl>
    <w:lvl w:ilvl="5">
      <w:numFmt w:val="bullet"/>
      <w:lvlText w:val="•"/>
      <w:lvlJc w:val="left"/>
      <w:pPr>
        <w:ind w:left="4394" w:hanging="722"/>
      </w:pPr>
      <w:rPr>
        <w:lang w:val="et-EE" w:eastAsia="en-US" w:bidi="ar-SA"/>
      </w:rPr>
    </w:lvl>
    <w:lvl w:ilvl="6">
      <w:numFmt w:val="bullet"/>
      <w:lvlText w:val="•"/>
      <w:lvlJc w:val="left"/>
      <w:pPr>
        <w:ind w:left="5461" w:hanging="722"/>
      </w:pPr>
      <w:rPr>
        <w:lang w:val="et-EE" w:eastAsia="en-US" w:bidi="ar-SA"/>
      </w:rPr>
    </w:lvl>
    <w:lvl w:ilvl="7">
      <w:numFmt w:val="bullet"/>
      <w:lvlText w:val="•"/>
      <w:lvlJc w:val="left"/>
      <w:pPr>
        <w:ind w:left="6528" w:hanging="722"/>
      </w:pPr>
      <w:rPr>
        <w:lang w:val="et-EE" w:eastAsia="en-US" w:bidi="ar-SA"/>
      </w:rPr>
    </w:lvl>
    <w:lvl w:ilvl="8">
      <w:numFmt w:val="bullet"/>
      <w:lvlText w:val="•"/>
      <w:lvlJc w:val="left"/>
      <w:pPr>
        <w:ind w:left="7595" w:hanging="722"/>
      </w:pPr>
      <w:rPr>
        <w:lang w:val="et-EE" w:eastAsia="en-US" w:bidi="ar-SA"/>
      </w:rPr>
    </w:lvl>
  </w:abstractNum>
  <w:abstractNum w:abstractNumId="1" w15:restartNumberingAfterBreak="0">
    <w:nsid w:val="574079F7"/>
    <w:multiLevelType w:val="hybridMultilevel"/>
    <w:tmpl w:val="357E881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2B09"/>
    <w:multiLevelType w:val="hybridMultilevel"/>
    <w:tmpl w:val="2D50DA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301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 w16cid:durableId="1369800442">
    <w:abstractNumId w:val="1"/>
  </w:num>
  <w:num w:numId="3" w16cid:durableId="1746339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94"/>
    <w:rsid w:val="00014FF9"/>
    <w:rsid w:val="001B38FB"/>
    <w:rsid w:val="001E1B58"/>
    <w:rsid w:val="00326F5D"/>
    <w:rsid w:val="00390A07"/>
    <w:rsid w:val="003D0A5B"/>
    <w:rsid w:val="003E4E6E"/>
    <w:rsid w:val="003E5170"/>
    <w:rsid w:val="005973C6"/>
    <w:rsid w:val="00674E08"/>
    <w:rsid w:val="006B749E"/>
    <w:rsid w:val="006D430E"/>
    <w:rsid w:val="00711ACE"/>
    <w:rsid w:val="00754225"/>
    <w:rsid w:val="007C64CA"/>
    <w:rsid w:val="007E009B"/>
    <w:rsid w:val="008269DC"/>
    <w:rsid w:val="008D1631"/>
    <w:rsid w:val="008F6A15"/>
    <w:rsid w:val="008F78E7"/>
    <w:rsid w:val="00955C36"/>
    <w:rsid w:val="009944D1"/>
    <w:rsid w:val="009C4A94"/>
    <w:rsid w:val="00A40204"/>
    <w:rsid w:val="00AC56C1"/>
    <w:rsid w:val="00AF6888"/>
    <w:rsid w:val="00BA11FE"/>
    <w:rsid w:val="00BE0FE9"/>
    <w:rsid w:val="00CC03D6"/>
    <w:rsid w:val="00CF6C98"/>
    <w:rsid w:val="00D22D99"/>
    <w:rsid w:val="00E431A2"/>
    <w:rsid w:val="00E61049"/>
    <w:rsid w:val="00EC393A"/>
    <w:rsid w:val="00F20D98"/>
    <w:rsid w:val="00F97169"/>
    <w:rsid w:val="00FB612D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7EF"/>
  <w15:chartTrackingRefBased/>
  <w15:docId w15:val="{07C38B2A-B00F-460F-916C-235F454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C4A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9C4A9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PisMrk">
    <w:name w:val="Päis Märk"/>
    <w:basedOn w:val="Liguvaikefont"/>
    <w:link w:val="Pis"/>
    <w:uiPriority w:val="99"/>
    <w:rsid w:val="009C4A94"/>
    <w:rPr>
      <w:rFonts w:ascii="Times New Roman" w:eastAsia="Times New Roman" w:hAnsi="Times New Roman" w:cs="Times New Roman"/>
      <w:sz w:val="20"/>
      <w:szCs w:val="20"/>
      <w:lang w:val="en-US" w:eastAsia="et-EE"/>
    </w:rPr>
  </w:style>
  <w:style w:type="paragraph" w:customStyle="1" w:styleId="TableParagraph">
    <w:name w:val="Table Paragraph"/>
    <w:basedOn w:val="Normaallaad"/>
    <w:uiPriority w:val="1"/>
    <w:qFormat/>
    <w:rsid w:val="00390A07"/>
    <w:pPr>
      <w:widowControl w:val="0"/>
    </w:pPr>
    <w:rPr>
      <w:sz w:val="22"/>
      <w:szCs w:val="22"/>
      <w:lang w:eastAsia="en-US"/>
    </w:rPr>
  </w:style>
  <w:style w:type="character" w:customStyle="1" w:styleId="fontstyle01">
    <w:name w:val="fontstyle01"/>
    <w:rsid w:val="00955C36"/>
    <w:rPr>
      <w:rFonts w:ascii="Inter-Medium" w:hAnsi="Inter-Medium" w:hint="default"/>
      <w:b w:val="0"/>
      <w:bCs w:val="0"/>
      <w:i w:val="0"/>
      <w:iCs w:val="0"/>
      <w:color w:val="3C4043"/>
      <w:sz w:val="16"/>
      <w:szCs w:val="16"/>
    </w:rPr>
  </w:style>
  <w:style w:type="paragraph" w:styleId="Loendilik">
    <w:name w:val="List Paragraph"/>
    <w:basedOn w:val="Normaallaad"/>
    <w:uiPriority w:val="34"/>
    <w:qFormat/>
    <w:rsid w:val="00FB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421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</dc:creator>
  <cp:keywords/>
  <dc:description/>
  <cp:lastModifiedBy>Reet Alev</cp:lastModifiedBy>
  <cp:revision>4</cp:revision>
  <dcterms:created xsi:type="dcterms:W3CDTF">2025-01-13T16:07:00Z</dcterms:created>
  <dcterms:modified xsi:type="dcterms:W3CDTF">2025-01-15T06:22:00Z</dcterms:modified>
</cp:coreProperties>
</file>